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0A029F68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D66C0D">
        <w:rPr>
          <w:rFonts w:cstheme="minorHAnsi"/>
          <w:b/>
          <w:u w:val="single"/>
        </w:rPr>
        <w:t>14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D66C0D">
        <w:rPr>
          <w:rFonts w:cstheme="minorHAnsi"/>
          <w:b/>
          <w:u w:val="single"/>
        </w:rPr>
        <w:t>16</w:t>
      </w:r>
      <w:r w:rsidRPr="00ED5F83">
        <w:rPr>
          <w:rFonts w:cstheme="minorHAnsi"/>
          <w:b/>
          <w:u w:val="single"/>
        </w:rPr>
        <w:t xml:space="preserve"> DE </w:t>
      </w:r>
      <w:r w:rsidR="00325DC8" w:rsidRPr="00ED5F83">
        <w:rPr>
          <w:rFonts w:cstheme="minorHAnsi"/>
          <w:b/>
          <w:u w:val="single"/>
        </w:rPr>
        <w:t>ABRIL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78BF8EAB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LEITURA DA ATA</w:t>
      </w:r>
      <w:r w:rsidR="00293223" w:rsidRPr="00255B37">
        <w:rPr>
          <w:b/>
          <w:bCs/>
        </w:rPr>
        <w:t xml:space="preserve"> DA SESSÃO</w:t>
      </w:r>
      <w:r w:rsidRPr="00255B37">
        <w:rPr>
          <w:b/>
          <w:bCs/>
        </w:rPr>
        <w:t xml:space="preserve"> ANTERIOR</w:t>
      </w:r>
    </w:p>
    <w:p w14:paraId="0CFDBB31" w14:textId="1A3AA658" w:rsidR="007B66BE" w:rsidRPr="007B66BE" w:rsidRDefault="007B66BE" w:rsidP="00255B37">
      <w:pPr>
        <w:rPr>
          <w:b/>
          <w:bCs/>
        </w:rPr>
      </w:pPr>
      <w:bookmarkStart w:id="0" w:name="_GoBack"/>
      <w:bookmarkEnd w:id="0"/>
    </w:p>
    <w:p w14:paraId="10746BCE" w14:textId="0151A472" w:rsidR="0095084E" w:rsidRPr="00255B37" w:rsidRDefault="0095084E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FRANQUEAR A PALAVRA PARA OS VEREADORES</w:t>
      </w:r>
    </w:p>
    <w:p w14:paraId="07A62513" w14:textId="77777777" w:rsidR="00225444" w:rsidRPr="00ED5F83" w:rsidRDefault="00225444" w:rsidP="00255B37">
      <w:pPr>
        <w:rPr>
          <w:b/>
        </w:rPr>
      </w:pPr>
    </w:p>
    <w:p w14:paraId="2426DAA4" w14:textId="79BE985B" w:rsidR="00C46119" w:rsidRPr="00255B37" w:rsidRDefault="00507E1E" w:rsidP="00255B37">
      <w:pPr>
        <w:pStyle w:val="PargrafodaLista"/>
        <w:numPr>
          <w:ilvl w:val="0"/>
          <w:numId w:val="4"/>
        </w:numPr>
        <w:rPr>
          <w:b/>
        </w:rPr>
      </w:pPr>
      <w:r w:rsidRPr="00255B37">
        <w:rPr>
          <w:b/>
        </w:rPr>
        <w:t>NÃO HAVENDO MAIS NADA A TRATAR NA PRESENTE SESSÃO DECLARO ENCERRADA</w:t>
      </w:r>
      <w:r w:rsidR="00225444" w:rsidRPr="00255B37">
        <w:rPr>
          <w:b/>
        </w:rPr>
        <w:t xml:space="preserve"> </w:t>
      </w:r>
    </w:p>
    <w:p w14:paraId="094E222F" w14:textId="158228E3" w:rsidR="00C46119" w:rsidRDefault="00C46119" w:rsidP="00255B37">
      <w:pPr>
        <w:rPr>
          <w:b/>
        </w:rPr>
      </w:pPr>
    </w:p>
    <w:p w14:paraId="3D674EB4" w14:textId="77777777" w:rsidR="00C46119" w:rsidRPr="00710E0A" w:rsidRDefault="00C46119" w:rsidP="00255B37">
      <w:pPr>
        <w:rPr>
          <w:b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5C06"/>
    <w:rsid w:val="00A97CBB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66C0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EDB6-C532-4B87-8CCC-4FF0CF34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2</cp:revision>
  <cp:lastPrinted>2026-04-15T21:40:00Z</cp:lastPrinted>
  <dcterms:created xsi:type="dcterms:W3CDTF">2026-04-16T21:36:00Z</dcterms:created>
  <dcterms:modified xsi:type="dcterms:W3CDTF">2026-04-16T21:36:00Z</dcterms:modified>
</cp:coreProperties>
</file>