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75FE7" w14:textId="795A4818" w:rsidR="00110F98" w:rsidRPr="00DB4DA6" w:rsidRDefault="00110F98" w:rsidP="00110F98">
      <w:pPr>
        <w:spacing w:after="288" w:line="244" w:lineRule="auto"/>
        <w:jc w:val="both"/>
        <w:rPr>
          <w:b/>
          <w:sz w:val="24"/>
          <w:szCs w:val="24"/>
        </w:rPr>
      </w:pPr>
      <w:r w:rsidRPr="00DB4DA6">
        <w:rPr>
          <w:b/>
          <w:sz w:val="24"/>
          <w:szCs w:val="24"/>
        </w:rPr>
        <w:t>PORTARIA</w:t>
      </w:r>
      <w:r>
        <w:rPr>
          <w:b/>
          <w:sz w:val="24"/>
          <w:szCs w:val="24"/>
        </w:rPr>
        <w:t xml:space="preserve"> DE DIÁRIA</w:t>
      </w:r>
      <w:r w:rsidRPr="00DB4DA6">
        <w:rPr>
          <w:b/>
          <w:sz w:val="24"/>
          <w:szCs w:val="24"/>
        </w:rPr>
        <w:t xml:space="preserve"> Nº 0</w:t>
      </w:r>
      <w:r w:rsidR="009F4C1F">
        <w:rPr>
          <w:b/>
          <w:sz w:val="24"/>
          <w:szCs w:val="24"/>
        </w:rPr>
        <w:t>3</w:t>
      </w:r>
      <w:r w:rsidR="00864B72">
        <w:rPr>
          <w:b/>
          <w:sz w:val="24"/>
          <w:szCs w:val="24"/>
        </w:rPr>
        <w:t>/2026</w:t>
      </w:r>
      <w:r w:rsidRPr="00DB4DA6">
        <w:rPr>
          <w:b/>
          <w:sz w:val="24"/>
          <w:szCs w:val="24"/>
        </w:rPr>
        <w:t xml:space="preserve">                                   </w:t>
      </w:r>
    </w:p>
    <w:p w14:paraId="1216F391" w14:textId="5446495D" w:rsidR="00110F98" w:rsidRPr="00F3035A" w:rsidRDefault="00110F98" w:rsidP="00110F98">
      <w:pPr>
        <w:spacing w:after="288" w:line="244" w:lineRule="auto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110F98">
        <w:rPr>
          <w:b/>
          <w:bCs/>
          <w:sz w:val="24"/>
          <w:szCs w:val="24"/>
        </w:rPr>
        <w:t>AUTORIZA VIAGEM DE SERVIDOR LEGISLATIVO PARA FORA DO MUNICIPIO E ATRIBUI DIÁRIA(AS) PARA COBERTURA DAS DESPESAS E DÁ OUTRAS PROVIDÊNCIAS”</w:t>
      </w:r>
      <w:r w:rsidRPr="00F3035A">
        <w:rPr>
          <w:sz w:val="24"/>
          <w:szCs w:val="24"/>
        </w:rPr>
        <w:t>.</w:t>
      </w:r>
    </w:p>
    <w:p w14:paraId="0756F3B2" w14:textId="067746E2" w:rsidR="00110F98" w:rsidRPr="00F3035A" w:rsidRDefault="00110F98" w:rsidP="00110F98">
      <w:pPr>
        <w:spacing w:after="288" w:line="244" w:lineRule="auto"/>
        <w:jc w:val="both"/>
        <w:rPr>
          <w:sz w:val="24"/>
          <w:szCs w:val="24"/>
        </w:rPr>
      </w:pPr>
      <w:r w:rsidRPr="00110F98">
        <w:rPr>
          <w:b/>
          <w:bCs/>
          <w:sz w:val="24"/>
          <w:szCs w:val="24"/>
        </w:rPr>
        <w:t>O PRESIDENTE DA CÂMARA MUNICIPAL DE BARRA DO OURO, ESTADO DO TOCANTINS</w:t>
      </w:r>
      <w:r w:rsidRPr="00F3035A">
        <w:rPr>
          <w:sz w:val="24"/>
          <w:szCs w:val="24"/>
        </w:rPr>
        <w:t xml:space="preserve">, no uso de suas atribuições LEGAIS e CONSTITUCIONAIS, </w:t>
      </w:r>
      <w:r>
        <w:rPr>
          <w:sz w:val="24"/>
          <w:szCs w:val="24"/>
        </w:rPr>
        <w:t>e nos termos d</w:t>
      </w:r>
      <w:r w:rsidRPr="00F3035A">
        <w:rPr>
          <w:sz w:val="24"/>
          <w:szCs w:val="24"/>
        </w:rPr>
        <w:t>a RESOLUÇÃO nº 00</w:t>
      </w:r>
      <w:r>
        <w:rPr>
          <w:sz w:val="24"/>
          <w:szCs w:val="24"/>
        </w:rPr>
        <w:t>1</w:t>
      </w:r>
      <w:r w:rsidRPr="00F3035A">
        <w:rPr>
          <w:sz w:val="24"/>
          <w:szCs w:val="24"/>
        </w:rPr>
        <w:t>/202</w:t>
      </w:r>
      <w:r>
        <w:rPr>
          <w:sz w:val="24"/>
          <w:szCs w:val="24"/>
        </w:rPr>
        <w:t>5</w:t>
      </w:r>
      <w:r w:rsidRPr="00F3035A">
        <w:rPr>
          <w:sz w:val="24"/>
          <w:szCs w:val="24"/>
        </w:rPr>
        <w:t>.</w:t>
      </w:r>
    </w:p>
    <w:p w14:paraId="2DCF9DED" w14:textId="77777777" w:rsidR="00110F98" w:rsidRPr="00110F98" w:rsidRDefault="00110F98" w:rsidP="00110F98">
      <w:pPr>
        <w:spacing w:after="288" w:line="244" w:lineRule="auto"/>
        <w:jc w:val="both"/>
        <w:rPr>
          <w:b/>
          <w:bCs/>
          <w:sz w:val="24"/>
          <w:szCs w:val="24"/>
        </w:rPr>
      </w:pPr>
      <w:r w:rsidRPr="00110F98">
        <w:rPr>
          <w:b/>
          <w:bCs/>
          <w:sz w:val="24"/>
          <w:szCs w:val="24"/>
        </w:rPr>
        <w:t>RESOLVE:</w:t>
      </w:r>
    </w:p>
    <w:p w14:paraId="084B7B97" w14:textId="51863F7B" w:rsidR="00110F98" w:rsidRDefault="00110F98" w:rsidP="00206ECB">
      <w:pPr>
        <w:pStyle w:val="SemEspaamento"/>
        <w:rPr>
          <w:sz w:val="24"/>
          <w:szCs w:val="24"/>
        </w:rPr>
      </w:pPr>
      <w:r w:rsidRPr="00F3035A">
        <w:rPr>
          <w:sz w:val="24"/>
          <w:szCs w:val="24"/>
        </w:rPr>
        <w:t xml:space="preserve">I – </w:t>
      </w:r>
      <w:r w:rsidRPr="00110F98">
        <w:rPr>
          <w:b/>
          <w:bCs/>
          <w:sz w:val="24"/>
          <w:szCs w:val="24"/>
        </w:rPr>
        <w:t>AUTORIZAR</w:t>
      </w:r>
      <w:r w:rsidRPr="00F3035A">
        <w:rPr>
          <w:sz w:val="24"/>
          <w:szCs w:val="24"/>
        </w:rPr>
        <w:t xml:space="preserve"> </w:t>
      </w:r>
      <w:r w:rsidR="00B532D6">
        <w:rPr>
          <w:sz w:val="24"/>
          <w:szCs w:val="24"/>
        </w:rPr>
        <w:t>o senhor Presidente</w:t>
      </w:r>
      <w:r w:rsidRPr="00F3035A">
        <w:rPr>
          <w:sz w:val="24"/>
          <w:szCs w:val="24"/>
        </w:rPr>
        <w:t xml:space="preserve">, </w:t>
      </w:r>
      <w:r w:rsidR="00B532D6" w:rsidRPr="00D575F2">
        <w:rPr>
          <w:rFonts w:ascii="Times New Roman" w:hAnsi="Times New Roman"/>
          <w:b/>
        </w:rPr>
        <w:t xml:space="preserve">Ver. </w:t>
      </w:r>
      <w:r w:rsidR="00B532D6">
        <w:rPr>
          <w:rFonts w:ascii="Times New Roman" w:hAnsi="Times New Roman"/>
          <w:b/>
        </w:rPr>
        <w:t>CHRISTIAN MOREIRA DE OLIVEIRA</w:t>
      </w:r>
      <w:r w:rsidR="00B532D6">
        <w:rPr>
          <w:sz w:val="24"/>
          <w:szCs w:val="24"/>
        </w:rPr>
        <w:t xml:space="preserve"> </w:t>
      </w:r>
      <w:r w:rsidR="005D1E9D">
        <w:rPr>
          <w:sz w:val="24"/>
          <w:szCs w:val="24"/>
        </w:rPr>
        <w:t>conceder uma</w:t>
      </w:r>
      <w:r w:rsidR="00717126">
        <w:rPr>
          <w:sz w:val="24"/>
          <w:szCs w:val="24"/>
        </w:rPr>
        <w:t xml:space="preserve"> </w:t>
      </w:r>
      <w:r w:rsidRPr="00F3035A">
        <w:rPr>
          <w:sz w:val="24"/>
          <w:szCs w:val="24"/>
        </w:rPr>
        <w:t xml:space="preserve">diária no valor unitário de R$ </w:t>
      </w:r>
      <w:r w:rsidR="009F4C1F">
        <w:rPr>
          <w:sz w:val="24"/>
          <w:szCs w:val="24"/>
        </w:rPr>
        <w:t>30</w:t>
      </w:r>
      <w:r w:rsidR="00717126">
        <w:rPr>
          <w:sz w:val="24"/>
          <w:szCs w:val="24"/>
        </w:rPr>
        <w:t>0,00</w:t>
      </w:r>
      <w:r w:rsidRPr="00F3035A">
        <w:rPr>
          <w:sz w:val="24"/>
          <w:szCs w:val="24"/>
        </w:rPr>
        <w:t xml:space="preserve"> (</w:t>
      </w:r>
      <w:r w:rsidR="009F4C1F">
        <w:rPr>
          <w:sz w:val="24"/>
          <w:szCs w:val="24"/>
        </w:rPr>
        <w:t>trezentos</w:t>
      </w:r>
      <w:r w:rsidRPr="00F3035A">
        <w:rPr>
          <w:sz w:val="24"/>
          <w:szCs w:val="24"/>
        </w:rPr>
        <w:t xml:space="preserve"> reais), para empreender viagem à </w:t>
      </w:r>
      <w:r w:rsidR="00717126">
        <w:rPr>
          <w:sz w:val="24"/>
          <w:szCs w:val="24"/>
        </w:rPr>
        <w:t>Araguaína</w:t>
      </w:r>
      <w:r w:rsidR="00DA50D6">
        <w:rPr>
          <w:sz w:val="24"/>
          <w:szCs w:val="24"/>
        </w:rPr>
        <w:t xml:space="preserve"> </w:t>
      </w:r>
      <w:r w:rsidR="00717126">
        <w:rPr>
          <w:sz w:val="24"/>
          <w:szCs w:val="24"/>
        </w:rPr>
        <w:t>–</w:t>
      </w:r>
      <w:r w:rsidR="00DA50D6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="00717126">
        <w:rPr>
          <w:sz w:val="24"/>
          <w:szCs w:val="24"/>
        </w:rPr>
        <w:t>,</w:t>
      </w:r>
      <w:r w:rsidR="00717126" w:rsidRPr="00717126">
        <w:t xml:space="preserve"> </w:t>
      </w:r>
      <w:r w:rsidR="00206ECB" w:rsidRPr="00887169">
        <w:rPr>
          <w:rFonts w:ascii="Times New Roman" w:hAnsi="Times New Roman" w:cs="Times New Roman"/>
          <w:sz w:val="24"/>
          <w:szCs w:val="24"/>
        </w:rPr>
        <w:t>solicito</w:t>
      </w:r>
      <w:r w:rsidR="00206ECB" w:rsidRPr="00887169">
        <w:rPr>
          <w:rFonts w:ascii="Times New Roman" w:hAnsi="Times New Roman" w:cs="Times New Roman"/>
          <w:sz w:val="24"/>
          <w:szCs w:val="24"/>
        </w:rPr>
        <w:t xml:space="preserve"> 1 diária, para viagem à Araguaína -TO para confecções de cari</w:t>
      </w:r>
      <w:r w:rsidR="00206ECB">
        <w:rPr>
          <w:rFonts w:ascii="Times New Roman" w:hAnsi="Times New Roman" w:cs="Times New Roman"/>
          <w:sz w:val="24"/>
          <w:szCs w:val="24"/>
        </w:rPr>
        <w:t>m</w:t>
      </w:r>
      <w:r w:rsidR="00206ECB" w:rsidRPr="00887169">
        <w:rPr>
          <w:rFonts w:ascii="Times New Roman" w:hAnsi="Times New Roman" w:cs="Times New Roman"/>
          <w:sz w:val="24"/>
          <w:szCs w:val="24"/>
        </w:rPr>
        <w:t>bos</w:t>
      </w:r>
      <w:r w:rsidR="00206ECB">
        <w:rPr>
          <w:rFonts w:ascii="Times New Roman" w:hAnsi="Times New Roman" w:cs="Times New Roman"/>
          <w:sz w:val="24"/>
          <w:szCs w:val="24"/>
        </w:rPr>
        <w:t xml:space="preserve"> e compras de tintas</w:t>
      </w:r>
      <w:r w:rsidR="00206ECB" w:rsidRPr="00887169">
        <w:rPr>
          <w:rFonts w:ascii="Times New Roman" w:hAnsi="Times New Roman" w:cs="Times New Roman"/>
          <w:sz w:val="24"/>
          <w:szCs w:val="24"/>
        </w:rPr>
        <w:t xml:space="preserve"> no dia 12 de janeiro de 2026</w:t>
      </w:r>
      <w:r w:rsidR="00206ECB">
        <w:rPr>
          <w:sz w:val="24"/>
          <w:szCs w:val="24"/>
        </w:rPr>
        <w:t xml:space="preserve"> </w:t>
      </w:r>
      <w:bookmarkStart w:id="0" w:name="_GoBack"/>
      <w:bookmarkEnd w:id="0"/>
      <w:r w:rsidRPr="00F3035A">
        <w:rPr>
          <w:sz w:val="24"/>
          <w:szCs w:val="24"/>
        </w:rPr>
        <w:t>– Esta Portaria entrará em vigor na data de sua publicação, revogadas as disposições em contrário.</w:t>
      </w:r>
    </w:p>
    <w:p w14:paraId="52D1165D" w14:textId="28E70CD7" w:rsidR="00110F98" w:rsidRDefault="00110F98" w:rsidP="00110F98">
      <w:pPr>
        <w:spacing w:after="288" w:line="244" w:lineRule="auto"/>
        <w:jc w:val="both"/>
        <w:rPr>
          <w:sz w:val="24"/>
          <w:szCs w:val="24"/>
        </w:rPr>
      </w:pPr>
      <w:r w:rsidRPr="00F3035A">
        <w:rPr>
          <w:sz w:val="24"/>
          <w:szCs w:val="24"/>
        </w:rPr>
        <w:t xml:space="preserve">REGISTRA-SE, </w:t>
      </w:r>
    </w:p>
    <w:p w14:paraId="3A53C4B4" w14:textId="77777777" w:rsidR="00110F98" w:rsidRDefault="00110F98" w:rsidP="00110F98">
      <w:pPr>
        <w:spacing w:after="288" w:line="244" w:lineRule="auto"/>
        <w:ind w:firstLine="24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F3035A">
        <w:rPr>
          <w:sz w:val="24"/>
          <w:szCs w:val="24"/>
        </w:rPr>
        <w:t>PUBLICA-SE E</w:t>
      </w:r>
    </w:p>
    <w:p w14:paraId="3AADFBD7" w14:textId="2D4A45BB" w:rsidR="00110F98" w:rsidRPr="00F3035A" w:rsidRDefault="00110F98" w:rsidP="00110F98">
      <w:pPr>
        <w:spacing w:after="288" w:line="244" w:lineRule="auto"/>
        <w:ind w:firstLine="24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Pr="00F3035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F3035A">
        <w:rPr>
          <w:sz w:val="24"/>
          <w:szCs w:val="24"/>
        </w:rPr>
        <w:t>CUMPR</w:t>
      </w:r>
      <w:r>
        <w:rPr>
          <w:sz w:val="24"/>
          <w:szCs w:val="24"/>
        </w:rPr>
        <w:t>A</w:t>
      </w:r>
      <w:r w:rsidRPr="00F3035A">
        <w:rPr>
          <w:sz w:val="24"/>
          <w:szCs w:val="24"/>
        </w:rPr>
        <w:t>-SE;</w:t>
      </w:r>
    </w:p>
    <w:p w14:paraId="3FA347C3" w14:textId="4E289615" w:rsidR="00110F98" w:rsidRPr="00F3035A" w:rsidRDefault="00110F98" w:rsidP="00110F98">
      <w:pPr>
        <w:spacing w:after="288" w:line="244" w:lineRule="auto"/>
        <w:jc w:val="both"/>
        <w:rPr>
          <w:sz w:val="24"/>
          <w:szCs w:val="24"/>
        </w:rPr>
      </w:pPr>
      <w:r w:rsidRPr="00F3035A">
        <w:rPr>
          <w:sz w:val="24"/>
          <w:szCs w:val="24"/>
        </w:rPr>
        <w:t xml:space="preserve">Gabinete do Presidente da Câmara Municipal de </w:t>
      </w:r>
      <w:r>
        <w:rPr>
          <w:sz w:val="24"/>
          <w:szCs w:val="24"/>
        </w:rPr>
        <w:t>Barra do Ouro</w:t>
      </w:r>
      <w:r w:rsidRPr="00F3035A">
        <w:rPr>
          <w:sz w:val="24"/>
          <w:szCs w:val="24"/>
        </w:rPr>
        <w:t>/T</w:t>
      </w:r>
      <w:r>
        <w:rPr>
          <w:sz w:val="24"/>
          <w:szCs w:val="24"/>
        </w:rPr>
        <w:t>O</w:t>
      </w:r>
      <w:r w:rsidRPr="00F3035A">
        <w:rPr>
          <w:sz w:val="24"/>
          <w:szCs w:val="24"/>
        </w:rPr>
        <w:t xml:space="preserve">, aos </w:t>
      </w:r>
      <w:r w:rsidR="009F4C1F">
        <w:rPr>
          <w:sz w:val="24"/>
          <w:szCs w:val="24"/>
        </w:rPr>
        <w:t>1</w:t>
      </w:r>
      <w:r w:rsidR="0071712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F3035A">
        <w:rPr>
          <w:sz w:val="24"/>
          <w:szCs w:val="24"/>
        </w:rPr>
        <w:t xml:space="preserve">dias do mês de </w:t>
      </w:r>
      <w:r w:rsidR="00717126">
        <w:rPr>
          <w:sz w:val="24"/>
          <w:szCs w:val="24"/>
        </w:rPr>
        <w:t>janeiro</w:t>
      </w:r>
      <w:r>
        <w:rPr>
          <w:sz w:val="24"/>
          <w:szCs w:val="24"/>
        </w:rPr>
        <w:t xml:space="preserve"> </w:t>
      </w:r>
      <w:r w:rsidRPr="00F3035A">
        <w:rPr>
          <w:sz w:val="24"/>
          <w:szCs w:val="24"/>
        </w:rPr>
        <w:t>de 202</w:t>
      </w:r>
      <w:r w:rsidR="00717126">
        <w:rPr>
          <w:sz w:val="24"/>
          <w:szCs w:val="24"/>
        </w:rPr>
        <w:t>6</w:t>
      </w:r>
      <w:r w:rsidRPr="00F3035A">
        <w:rPr>
          <w:sz w:val="24"/>
          <w:szCs w:val="24"/>
        </w:rPr>
        <w:t>.</w:t>
      </w:r>
    </w:p>
    <w:p w14:paraId="7604E9D0" w14:textId="09486CAC" w:rsidR="00110F98" w:rsidRDefault="00110F98" w:rsidP="00110F98">
      <w:pPr>
        <w:spacing w:after="288" w:line="244" w:lineRule="auto"/>
        <w:jc w:val="both"/>
        <w:rPr>
          <w:sz w:val="24"/>
          <w:szCs w:val="24"/>
        </w:rPr>
      </w:pPr>
    </w:p>
    <w:p w14:paraId="358AD8EF" w14:textId="77777777" w:rsidR="00110F98" w:rsidRPr="00F3035A" w:rsidRDefault="00110F98" w:rsidP="00110F98">
      <w:pPr>
        <w:spacing w:after="288" w:line="244" w:lineRule="auto"/>
        <w:jc w:val="both"/>
        <w:rPr>
          <w:sz w:val="24"/>
          <w:szCs w:val="24"/>
        </w:rPr>
      </w:pPr>
    </w:p>
    <w:p w14:paraId="635C480E" w14:textId="77777777" w:rsidR="00BE756D" w:rsidRPr="00D575F2" w:rsidRDefault="00BE756D" w:rsidP="00BE756D">
      <w:pPr>
        <w:pStyle w:val="SemEspaamento"/>
        <w:jc w:val="center"/>
        <w:rPr>
          <w:rFonts w:ascii="Times New Roman" w:hAnsi="Times New Roman"/>
          <w:b/>
        </w:rPr>
      </w:pPr>
      <w:r w:rsidRPr="00D575F2">
        <w:rPr>
          <w:rFonts w:ascii="Times New Roman" w:hAnsi="Times New Roman"/>
          <w:b/>
        </w:rPr>
        <w:t xml:space="preserve">Ver. </w:t>
      </w:r>
      <w:r>
        <w:rPr>
          <w:rFonts w:ascii="Times New Roman" w:hAnsi="Times New Roman"/>
          <w:b/>
        </w:rPr>
        <w:t>CHRISTIAN MOREIRA DE OLIVEIRA</w:t>
      </w:r>
    </w:p>
    <w:p w14:paraId="662A40D8" w14:textId="66453D2A" w:rsidR="00110F98" w:rsidRPr="00110F98" w:rsidRDefault="00BE756D" w:rsidP="00BE756D">
      <w:pPr>
        <w:spacing w:after="3" w:line="265" w:lineRule="auto"/>
        <w:ind w:right="-1"/>
        <w:jc w:val="center"/>
        <w:rPr>
          <w:b/>
          <w:bCs/>
          <w:sz w:val="24"/>
          <w:szCs w:val="24"/>
        </w:rPr>
      </w:pPr>
      <w:r w:rsidRPr="00D575F2">
        <w:rPr>
          <w:rFonts w:ascii="Times New Roman" w:hAnsi="Times New Roman"/>
          <w:b/>
        </w:rPr>
        <w:t>PRESIDENTE</w:t>
      </w:r>
    </w:p>
    <w:p w14:paraId="145DDD04" w14:textId="7B7B7794" w:rsidR="00A10FCB" w:rsidRPr="00110F98" w:rsidRDefault="00A10FCB" w:rsidP="00110F98"/>
    <w:sectPr w:rsidR="00A10FCB" w:rsidRPr="00110F9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AE64F" w14:textId="77777777" w:rsidR="00170204" w:rsidRDefault="00170204" w:rsidP="004D6A29">
      <w:pPr>
        <w:spacing w:after="0" w:line="240" w:lineRule="auto"/>
      </w:pPr>
      <w:r>
        <w:separator/>
      </w:r>
    </w:p>
  </w:endnote>
  <w:endnote w:type="continuationSeparator" w:id="0">
    <w:p w14:paraId="3B4F72AA" w14:textId="77777777" w:rsidR="00170204" w:rsidRDefault="00170204" w:rsidP="004D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DD693" w14:textId="77777777" w:rsidR="00170204" w:rsidRDefault="00170204" w:rsidP="004D6A29">
      <w:pPr>
        <w:spacing w:after="0" w:line="240" w:lineRule="auto"/>
      </w:pPr>
      <w:r>
        <w:separator/>
      </w:r>
    </w:p>
  </w:footnote>
  <w:footnote w:type="continuationSeparator" w:id="0">
    <w:p w14:paraId="59B80FF1" w14:textId="77777777" w:rsidR="00170204" w:rsidRDefault="00170204" w:rsidP="004D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8ABB" w14:textId="77777777" w:rsidR="004D6A29" w:rsidRDefault="004D6A29" w:rsidP="004D6A2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224DB1E" wp14:editId="4AF6EA5C">
          <wp:extent cx="885825" cy="67098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744" cy="700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7F0C56" w14:textId="77777777" w:rsidR="004D6A29" w:rsidRPr="00E80796" w:rsidRDefault="004D6A29" w:rsidP="004D6A29">
    <w:pPr>
      <w:pStyle w:val="SemEspaamento"/>
      <w:jc w:val="center"/>
      <w:rPr>
        <w:b/>
        <w:bCs/>
        <w:sz w:val="16"/>
        <w:szCs w:val="16"/>
        <w:lang w:eastAsia="pt-BR"/>
      </w:rPr>
    </w:pPr>
    <w:r w:rsidRPr="00E80796">
      <w:rPr>
        <w:b/>
        <w:bCs/>
        <w:sz w:val="16"/>
        <w:szCs w:val="16"/>
        <w:lang w:eastAsia="pt-BR"/>
      </w:rPr>
      <w:t>ESTADO DO TOCANTINS</w:t>
    </w:r>
  </w:p>
  <w:p w14:paraId="3409285E" w14:textId="77777777" w:rsidR="004D6A29" w:rsidRPr="00E80796" w:rsidRDefault="004D6A29" w:rsidP="004D6A29">
    <w:pPr>
      <w:pStyle w:val="SemEspaamento"/>
      <w:jc w:val="center"/>
      <w:rPr>
        <w:b/>
        <w:bCs/>
        <w:sz w:val="16"/>
        <w:szCs w:val="16"/>
        <w:lang w:eastAsia="pt-BR"/>
      </w:rPr>
    </w:pPr>
    <w:r w:rsidRPr="00E80796">
      <w:rPr>
        <w:b/>
        <w:bCs/>
        <w:sz w:val="16"/>
        <w:szCs w:val="16"/>
        <w:lang w:eastAsia="pt-BR"/>
      </w:rPr>
      <w:t>P O D E RL E G I S L A T I V O</w:t>
    </w:r>
  </w:p>
  <w:p w14:paraId="5E5E71EB" w14:textId="77777777" w:rsidR="004D6A29" w:rsidRPr="00E80796" w:rsidRDefault="004D6A29" w:rsidP="004D6A29">
    <w:pPr>
      <w:pStyle w:val="SemEspaamento"/>
      <w:jc w:val="center"/>
      <w:rPr>
        <w:b/>
        <w:bCs/>
        <w:lang w:eastAsia="pt-BR"/>
      </w:rPr>
    </w:pPr>
    <w:r w:rsidRPr="00E80796">
      <w:rPr>
        <w:b/>
        <w:bCs/>
        <w:lang w:eastAsia="pt-BR"/>
      </w:rPr>
      <w:t>CÂMARA MUNICIPAL DE BARRA DO OURO</w:t>
    </w:r>
  </w:p>
  <w:p w14:paraId="0DB647C3" w14:textId="77777777" w:rsidR="00864B72" w:rsidRPr="00E80796" w:rsidRDefault="00864B72" w:rsidP="00864B72">
    <w:pPr>
      <w:pStyle w:val="SemEspaamento"/>
      <w:jc w:val="center"/>
      <w:rPr>
        <w:rFonts w:ascii="Times New Roman" w:hAnsi="Times New Roman"/>
        <w:b/>
        <w:bCs/>
        <w:sz w:val="16"/>
        <w:szCs w:val="16"/>
        <w:lang w:eastAsia="pt-BR"/>
      </w:rPr>
    </w:pPr>
    <w:r w:rsidRPr="00E80796">
      <w:rPr>
        <w:rFonts w:ascii="Times New Roman" w:hAnsi="Times New Roman"/>
        <w:b/>
        <w:bCs/>
        <w:sz w:val="16"/>
        <w:szCs w:val="16"/>
        <w:lang w:eastAsia="pt-BR"/>
      </w:rPr>
      <w:t>GESTÃO 202</w:t>
    </w:r>
    <w:r>
      <w:rPr>
        <w:rFonts w:ascii="Times New Roman" w:hAnsi="Times New Roman"/>
        <w:b/>
        <w:bCs/>
        <w:sz w:val="16"/>
        <w:szCs w:val="16"/>
        <w:lang w:eastAsia="pt-BR"/>
      </w:rPr>
      <w:t>6</w:t>
    </w:r>
  </w:p>
  <w:p w14:paraId="24EBAB41" w14:textId="77777777" w:rsidR="00864B72" w:rsidRPr="00E80796" w:rsidRDefault="00864B72" w:rsidP="00864B72">
    <w:pPr>
      <w:pStyle w:val="SemEspaamento"/>
      <w:jc w:val="center"/>
      <w:rPr>
        <w:b/>
        <w:bCs/>
        <w:sz w:val="16"/>
        <w:szCs w:val="16"/>
      </w:rPr>
    </w:pPr>
    <w:r w:rsidRPr="00FB106A">
      <w:rPr>
        <w:rFonts w:eastAsia="Calibri"/>
        <w:b/>
        <w:bCs/>
        <w:i/>
        <w:sz w:val="18"/>
        <w:szCs w:val="18"/>
      </w:rPr>
      <w:t>"</w:t>
    </w:r>
    <w:r>
      <w:rPr>
        <w:rFonts w:eastAsia="Calibri"/>
        <w:b/>
        <w:bCs/>
        <w:i/>
        <w:sz w:val="18"/>
        <w:szCs w:val="18"/>
      </w:rPr>
      <w:t>JUNTOS SOMOS MAIS FORTES</w:t>
    </w:r>
    <w:r w:rsidRPr="00FB106A">
      <w:rPr>
        <w:rFonts w:eastAsia="Calibri"/>
        <w:b/>
        <w:bCs/>
        <w:i/>
        <w:sz w:val="18"/>
        <w:szCs w:val="18"/>
      </w:rPr>
      <w:t>”</w:t>
    </w:r>
  </w:p>
  <w:p w14:paraId="624D26DE" w14:textId="77777777" w:rsidR="004D6A29" w:rsidRDefault="004D6A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06"/>
    <w:rsid w:val="00110F98"/>
    <w:rsid w:val="00170204"/>
    <w:rsid w:val="00206ECB"/>
    <w:rsid w:val="002C60DA"/>
    <w:rsid w:val="002D0E73"/>
    <w:rsid w:val="00392626"/>
    <w:rsid w:val="004043A3"/>
    <w:rsid w:val="0048793A"/>
    <w:rsid w:val="004D6A29"/>
    <w:rsid w:val="005C30F4"/>
    <w:rsid w:val="005D1E9D"/>
    <w:rsid w:val="005D78D5"/>
    <w:rsid w:val="00717126"/>
    <w:rsid w:val="00800418"/>
    <w:rsid w:val="00864B72"/>
    <w:rsid w:val="009F4C1F"/>
    <w:rsid w:val="00A10FCB"/>
    <w:rsid w:val="00B532D6"/>
    <w:rsid w:val="00B54A23"/>
    <w:rsid w:val="00BE756D"/>
    <w:rsid w:val="00C33E99"/>
    <w:rsid w:val="00D06406"/>
    <w:rsid w:val="00D630EF"/>
    <w:rsid w:val="00DA50D6"/>
    <w:rsid w:val="00EA1DE9"/>
    <w:rsid w:val="00EE0E36"/>
    <w:rsid w:val="00F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C247"/>
  <w15:chartTrackingRefBased/>
  <w15:docId w15:val="{B0281A7D-DD74-495C-B6A4-B344BA67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40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0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D6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A29"/>
  </w:style>
  <w:style w:type="paragraph" w:styleId="Rodap">
    <w:name w:val="footer"/>
    <w:basedOn w:val="Normal"/>
    <w:link w:val="RodapChar"/>
    <w:uiPriority w:val="99"/>
    <w:unhideWhenUsed/>
    <w:rsid w:val="004D6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A29"/>
  </w:style>
  <w:style w:type="paragraph" w:styleId="SemEspaamento">
    <w:name w:val="No Spacing"/>
    <w:uiPriority w:val="1"/>
    <w:qFormat/>
    <w:rsid w:val="004D6A2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User</cp:lastModifiedBy>
  <cp:revision>5</cp:revision>
  <cp:lastPrinted>2026-01-13T11:29:00Z</cp:lastPrinted>
  <dcterms:created xsi:type="dcterms:W3CDTF">2026-01-12T15:36:00Z</dcterms:created>
  <dcterms:modified xsi:type="dcterms:W3CDTF">2026-01-14T00:03:00Z</dcterms:modified>
</cp:coreProperties>
</file>